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-72" w:type="dxa"/>
        <w:tblLook w:val="01E0"/>
      </w:tblPr>
      <w:tblGrid>
        <w:gridCol w:w="9540"/>
      </w:tblGrid>
      <w:tr w:rsidR="005F2A68" w:rsidRPr="001C2301" w:rsidTr="00FD4116">
        <w:tc>
          <w:tcPr>
            <w:tcW w:w="9540" w:type="dxa"/>
            <w:tcBorders>
              <w:bottom w:val="single" w:sz="4" w:space="0" w:color="auto"/>
            </w:tcBorders>
          </w:tcPr>
          <w:p w:rsidR="00255768" w:rsidRPr="00255768" w:rsidRDefault="00255768" w:rsidP="00255768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255768">
              <w:rPr>
                <w:b/>
                <w:sz w:val="28"/>
                <w:szCs w:val="28"/>
              </w:rPr>
              <w:t>БОЛЬШЕУЛУЙСКИЙ   СЕЛЬСКИЙ   СОВЕТ  ДЕПУТАТОВ</w:t>
            </w:r>
          </w:p>
          <w:p w:rsidR="005F2A68" w:rsidRPr="001C2301" w:rsidRDefault="00255768" w:rsidP="00255768">
            <w:pPr>
              <w:jc w:val="center"/>
              <w:rPr>
                <w:sz w:val="2"/>
                <w:szCs w:val="2"/>
              </w:rPr>
            </w:pPr>
            <w:r w:rsidRPr="00AD6764">
              <w:rPr>
                <w:b/>
                <w:sz w:val="28"/>
                <w:szCs w:val="28"/>
              </w:rPr>
              <w:t>БОЛЬШЕУЛУЙСКОГО РАЙОНА КРАСНОЯРСКОГО КРАЯ</w:t>
            </w:r>
            <w:r w:rsidRPr="001C2301">
              <w:rPr>
                <w:sz w:val="2"/>
                <w:szCs w:val="2"/>
              </w:rPr>
              <w:t xml:space="preserve"> </w:t>
            </w:r>
          </w:p>
        </w:tc>
      </w:tr>
    </w:tbl>
    <w:p w:rsidR="005F2A68" w:rsidRPr="009C3DE7" w:rsidRDefault="005F2A68" w:rsidP="005F2A68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87"/>
        <w:gridCol w:w="1003"/>
        <w:gridCol w:w="460"/>
        <w:gridCol w:w="1572"/>
        <w:gridCol w:w="3164"/>
      </w:tblGrid>
      <w:tr w:rsidR="005F2A68" w:rsidRPr="001C2301" w:rsidTr="00FD4116">
        <w:tc>
          <w:tcPr>
            <w:tcW w:w="9286" w:type="dxa"/>
            <w:gridSpan w:val="5"/>
          </w:tcPr>
          <w:p w:rsidR="005F2A68" w:rsidRPr="001C2301" w:rsidRDefault="005F2A68" w:rsidP="00FD4116">
            <w:pPr>
              <w:jc w:val="center"/>
              <w:rPr>
                <w:sz w:val="44"/>
                <w:szCs w:val="44"/>
              </w:rPr>
            </w:pPr>
            <w:r w:rsidRPr="001C2301">
              <w:rPr>
                <w:b/>
                <w:sz w:val="44"/>
                <w:szCs w:val="44"/>
              </w:rPr>
              <w:t>РЕШЕНИЕ</w:t>
            </w:r>
          </w:p>
        </w:tc>
      </w:tr>
      <w:tr w:rsidR="005F2A68" w:rsidRPr="00265950" w:rsidTr="00FD4116">
        <w:tc>
          <w:tcPr>
            <w:tcW w:w="3087" w:type="dxa"/>
          </w:tcPr>
          <w:p w:rsidR="005F2A68" w:rsidRPr="00265950" w:rsidRDefault="005F2A68" w:rsidP="00FD4116">
            <w:pPr>
              <w:jc w:val="center"/>
            </w:pPr>
          </w:p>
        </w:tc>
        <w:tc>
          <w:tcPr>
            <w:tcW w:w="3035" w:type="dxa"/>
            <w:gridSpan w:val="3"/>
          </w:tcPr>
          <w:p w:rsidR="005F2A68" w:rsidRPr="00265950" w:rsidRDefault="005F2A68" w:rsidP="00FD4116">
            <w:pPr>
              <w:jc w:val="center"/>
            </w:pPr>
          </w:p>
        </w:tc>
        <w:tc>
          <w:tcPr>
            <w:tcW w:w="3164" w:type="dxa"/>
          </w:tcPr>
          <w:p w:rsidR="005F2A68" w:rsidRPr="00265950" w:rsidRDefault="005F2A68" w:rsidP="00FD4116">
            <w:pPr>
              <w:jc w:val="center"/>
            </w:pPr>
          </w:p>
        </w:tc>
      </w:tr>
      <w:tr w:rsidR="005F2A68" w:rsidRPr="001C2301" w:rsidTr="00FD4116">
        <w:tc>
          <w:tcPr>
            <w:tcW w:w="3087" w:type="dxa"/>
          </w:tcPr>
          <w:p w:rsidR="005F2A68" w:rsidRPr="001C2301" w:rsidRDefault="00DB5288" w:rsidP="00DB5288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04.07.2013</w:t>
            </w:r>
          </w:p>
        </w:tc>
        <w:tc>
          <w:tcPr>
            <w:tcW w:w="3035" w:type="dxa"/>
            <w:gridSpan w:val="3"/>
          </w:tcPr>
          <w:p w:rsidR="005F2A68" w:rsidRPr="001C2301" w:rsidRDefault="005F2A68" w:rsidP="00FD4116">
            <w:pPr>
              <w:jc w:val="center"/>
              <w:rPr>
                <w:sz w:val="28"/>
                <w:szCs w:val="28"/>
              </w:rPr>
            </w:pPr>
            <w:r w:rsidRPr="001C2301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 xml:space="preserve"> </w:t>
            </w:r>
            <w:r w:rsidRPr="001C2301">
              <w:rPr>
                <w:sz w:val="28"/>
                <w:szCs w:val="28"/>
              </w:rPr>
              <w:t>Большой Улуй</w:t>
            </w:r>
          </w:p>
        </w:tc>
        <w:tc>
          <w:tcPr>
            <w:tcW w:w="3164" w:type="dxa"/>
          </w:tcPr>
          <w:p w:rsidR="005F2A68" w:rsidRPr="001C2301" w:rsidRDefault="00255768" w:rsidP="00DB52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DB5288">
              <w:rPr>
                <w:sz w:val="28"/>
                <w:szCs w:val="28"/>
              </w:rPr>
              <w:t xml:space="preserve"> 161</w:t>
            </w:r>
          </w:p>
        </w:tc>
      </w:tr>
      <w:tr w:rsidR="005F2A68" w:rsidRPr="00265950" w:rsidTr="00FD4116">
        <w:tc>
          <w:tcPr>
            <w:tcW w:w="4090" w:type="dxa"/>
            <w:gridSpan w:val="2"/>
          </w:tcPr>
          <w:p w:rsidR="005F2A68" w:rsidRPr="00265950" w:rsidRDefault="005F2A68" w:rsidP="00FD4116"/>
          <w:p w:rsidR="005F2A68" w:rsidRPr="00265950" w:rsidRDefault="005F2A68" w:rsidP="00FD4116"/>
        </w:tc>
        <w:tc>
          <w:tcPr>
            <w:tcW w:w="2032" w:type="dxa"/>
            <w:gridSpan w:val="2"/>
          </w:tcPr>
          <w:p w:rsidR="005F2A68" w:rsidRPr="00265950" w:rsidRDefault="005F2A68" w:rsidP="00FD4116">
            <w:pPr>
              <w:jc w:val="center"/>
            </w:pPr>
          </w:p>
        </w:tc>
        <w:tc>
          <w:tcPr>
            <w:tcW w:w="3164" w:type="dxa"/>
          </w:tcPr>
          <w:p w:rsidR="005F2A68" w:rsidRPr="00265950" w:rsidRDefault="005F2A68" w:rsidP="00FD4116">
            <w:pPr>
              <w:jc w:val="right"/>
            </w:pPr>
          </w:p>
        </w:tc>
      </w:tr>
      <w:tr w:rsidR="005F2A68" w:rsidRPr="009000CB" w:rsidTr="00FD4116">
        <w:tc>
          <w:tcPr>
            <w:tcW w:w="4550" w:type="dxa"/>
            <w:gridSpan w:val="3"/>
          </w:tcPr>
          <w:p w:rsidR="005F2A68" w:rsidRPr="009000CB" w:rsidRDefault="005F2A68" w:rsidP="00255768">
            <w:pPr>
              <w:ind w:firstLine="0"/>
            </w:pPr>
            <w:r w:rsidRPr="009000CB">
              <w:rPr>
                <w:rStyle w:val="a4"/>
                <w:color w:val="000000"/>
                <w:sz w:val="24"/>
                <w:szCs w:val="24"/>
              </w:rPr>
              <w:t>О внесении изменений и дополнений в Устав Большеулуйского сельсовета</w:t>
            </w:r>
          </w:p>
        </w:tc>
        <w:tc>
          <w:tcPr>
            <w:tcW w:w="1572" w:type="dxa"/>
          </w:tcPr>
          <w:p w:rsidR="005F2A68" w:rsidRPr="009000CB" w:rsidRDefault="005F2A68" w:rsidP="00FD4116">
            <w:pPr>
              <w:jc w:val="center"/>
            </w:pPr>
          </w:p>
        </w:tc>
        <w:tc>
          <w:tcPr>
            <w:tcW w:w="3164" w:type="dxa"/>
          </w:tcPr>
          <w:p w:rsidR="005F2A68" w:rsidRPr="009000CB" w:rsidRDefault="005F2A68" w:rsidP="00FD4116">
            <w:pPr>
              <w:jc w:val="right"/>
            </w:pPr>
          </w:p>
        </w:tc>
      </w:tr>
    </w:tbl>
    <w:p w:rsidR="005F2A68" w:rsidRDefault="005F2A68" w:rsidP="005F2A68">
      <w:pPr>
        <w:pStyle w:val="a5"/>
        <w:spacing w:after="0"/>
        <w:ind w:left="0" w:firstLine="720"/>
        <w:rPr>
          <w:b/>
          <w:sz w:val="28"/>
          <w:szCs w:val="28"/>
        </w:rPr>
      </w:pPr>
    </w:p>
    <w:p w:rsidR="005F2A68" w:rsidRPr="005F2A68" w:rsidRDefault="005F2A68" w:rsidP="005F2A68">
      <w:pPr>
        <w:pStyle w:val="a3"/>
        <w:ind w:firstLine="720"/>
        <w:rPr>
          <w:sz w:val="24"/>
          <w:szCs w:val="24"/>
        </w:rPr>
      </w:pPr>
      <w:proofErr w:type="gramStart"/>
      <w:r w:rsidRPr="005F2A68">
        <w:rPr>
          <w:rStyle w:val="a4"/>
          <w:color w:val="000000"/>
          <w:sz w:val="24"/>
          <w:szCs w:val="24"/>
        </w:rPr>
        <w:t xml:space="preserve">В целях приведения Устава Большеулуйского сельсовета в соответствие с действующим законодательством Российской Федерации, реализации положений </w:t>
      </w:r>
      <w:r w:rsidRPr="005F2A68">
        <w:rPr>
          <w:sz w:val="24"/>
          <w:szCs w:val="24"/>
        </w:rPr>
        <w:t>абзаца третьим части 2 статьи 34 Федерального  закона от 06.10.2003 №131-ФЗ «Об общих принципах организации местного самоуправления в Российской Федерации»,</w:t>
      </w:r>
      <w:r w:rsidRPr="005F2A68">
        <w:rPr>
          <w:rStyle w:val="a4"/>
          <w:color w:val="000000"/>
          <w:sz w:val="24"/>
          <w:szCs w:val="24"/>
        </w:rPr>
        <w:t xml:space="preserve"> в соответствии со статьей 44 Федерального Закона от 06 октября 2003 года № 131-Ф3 «Об общих принципах организации местного самоуправления в Российской Федерации», руководствуясь </w:t>
      </w:r>
      <w:r w:rsidR="00255768">
        <w:rPr>
          <w:rStyle w:val="a4"/>
          <w:color w:val="000000"/>
          <w:sz w:val="24"/>
          <w:szCs w:val="24"/>
        </w:rPr>
        <w:t>статьями 7.1</w:t>
      </w:r>
      <w:proofErr w:type="gramEnd"/>
      <w:r w:rsidR="00255768">
        <w:rPr>
          <w:rStyle w:val="a4"/>
          <w:color w:val="000000"/>
          <w:sz w:val="24"/>
          <w:szCs w:val="24"/>
        </w:rPr>
        <w:t xml:space="preserve"> и 62 </w:t>
      </w:r>
      <w:r w:rsidRPr="005F2A68">
        <w:rPr>
          <w:rStyle w:val="a4"/>
          <w:color w:val="000000"/>
          <w:sz w:val="24"/>
          <w:szCs w:val="24"/>
        </w:rPr>
        <w:t xml:space="preserve">Устава Большеулуйского </w:t>
      </w:r>
      <w:r>
        <w:rPr>
          <w:rStyle w:val="a4"/>
          <w:color w:val="000000"/>
          <w:sz w:val="24"/>
          <w:szCs w:val="24"/>
        </w:rPr>
        <w:t>сельсовета</w:t>
      </w:r>
      <w:r w:rsidRPr="005F2A68">
        <w:rPr>
          <w:rStyle w:val="a4"/>
          <w:color w:val="000000"/>
          <w:sz w:val="24"/>
          <w:szCs w:val="24"/>
        </w:rPr>
        <w:t xml:space="preserve">, Большеулуйский </w:t>
      </w:r>
      <w:r>
        <w:rPr>
          <w:rStyle w:val="a4"/>
          <w:color w:val="000000"/>
          <w:sz w:val="24"/>
          <w:szCs w:val="24"/>
        </w:rPr>
        <w:t>сельский</w:t>
      </w:r>
      <w:r w:rsidRPr="005F2A68">
        <w:rPr>
          <w:rStyle w:val="a4"/>
          <w:color w:val="000000"/>
          <w:sz w:val="24"/>
          <w:szCs w:val="24"/>
        </w:rPr>
        <w:t xml:space="preserve"> Совет депутатов</w:t>
      </w:r>
    </w:p>
    <w:p w:rsidR="005F2A68" w:rsidRPr="00F45C0A" w:rsidRDefault="005F2A68" w:rsidP="005F2A68">
      <w:pPr>
        <w:pStyle w:val="20"/>
        <w:shd w:val="clear" w:color="auto" w:fill="auto"/>
        <w:spacing w:before="0" w:after="0" w:line="240" w:lineRule="auto"/>
        <w:jc w:val="left"/>
        <w:rPr>
          <w:rStyle w:val="20pt"/>
          <w:color w:val="000000"/>
          <w:sz w:val="16"/>
          <w:szCs w:val="16"/>
        </w:rPr>
      </w:pPr>
      <w:bookmarkStart w:id="0" w:name="bookmark1"/>
    </w:p>
    <w:p w:rsidR="005F2A68" w:rsidRPr="00DB5288" w:rsidRDefault="005F2A68" w:rsidP="00DB5288">
      <w:pPr>
        <w:pStyle w:val="20"/>
        <w:shd w:val="clear" w:color="auto" w:fill="auto"/>
        <w:spacing w:before="0" w:after="0" w:line="240" w:lineRule="auto"/>
        <w:ind w:firstLine="0"/>
        <w:jc w:val="left"/>
        <w:rPr>
          <w:rStyle w:val="20pt"/>
          <w:rFonts w:ascii="Times New Roman" w:hAnsi="Times New Roman" w:cs="Times New Roman"/>
          <w:b/>
          <w:color w:val="000000"/>
          <w:sz w:val="28"/>
          <w:szCs w:val="28"/>
        </w:rPr>
      </w:pPr>
      <w:r w:rsidRPr="00DB5288">
        <w:rPr>
          <w:rStyle w:val="20pt"/>
          <w:rFonts w:ascii="Times New Roman" w:hAnsi="Times New Roman" w:cs="Times New Roman"/>
          <w:b/>
          <w:color w:val="000000"/>
          <w:sz w:val="28"/>
          <w:szCs w:val="28"/>
        </w:rPr>
        <w:t>РЕШИЛ:</w:t>
      </w:r>
      <w:bookmarkEnd w:id="0"/>
    </w:p>
    <w:p w:rsidR="005F2A68" w:rsidRPr="00A515C3" w:rsidRDefault="005F2A68" w:rsidP="00A515C3">
      <w:pPr>
        <w:pStyle w:val="a7"/>
        <w:numPr>
          <w:ilvl w:val="0"/>
          <w:numId w:val="2"/>
        </w:numPr>
        <w:ind w:left="0" w:firstLine="709"/>
      </w:pPr>
      <w:r w:rsidRPr="00A515C3">
        <w:t>Внести в Устав Большеулуйского сельсовета Красноярского края изменения и дополнения следующего содержания:</w:t>
      </w:r>
    </w:p>
    <w:p w:rsidR="00DB5288" w:rsidRDefault="00DB5288" w:rsidP="00DB5288">
      <w:pPr>
        <w:pStyle w:val="a7"/>
        <w:numPr>
          <w:ilvl w:val="1"/>
          <w:numId w:val="2"/>
        </w:numPr>
      </w:pPr>
      <w:r>
        <w:t xml:space="preserve"> Пункт 6 части 1 статьи 6 Устава дополнить словами следующего содержания «…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законодательством».</w:t>
      </w:r>
    </w:p>
    <w:p w:rsidR="00DB5288" w:rsidRDefault="00DB5288" w:rsidP="00DB5288">
      <w:pPr>
        <w:pStyle w:val="a7"/>
        <w:numPr>
          <w:ilvl w:val="1"/>
          <w:numId w:val="2"/>
        </w:numPr>
      </w:pPr>
      <w:r>
        <w:t>Пункт 19 части 1 статьи 6 Устава дополнить словами следующего содержания «…осуществление в случаях, предусмотренных Градостроительным Кодексом РФ, осмотров зданий, сооружений и выдача рекомендаций об устранении выявленных в ходе таких осмотров нарушений».</w:t>
      </w:r>
    </w:p>
    <w:p w:rsidR="00DB5288" w:rsidRDefault="00DB5288" w:rsidP="00DB5288">
      <w:pPr>
        <w:pStyle w:val="a7"/>
        <w:numPr>
          <w:ilvl w:val="1"/>
          <w:numId w:val="2"/>
        </w:numPr>
      </w:pPr>
      <w:r>
        <w:t xml:space="preserve">Подпункт 22 пункта 1 статьи 6 Устава после слов «организация и осуществление мероприятий  </w:t>
      </w:r>
      <w:proofErr w:type="gramStart"/>
      <w:r>
        <w:t>по</w:t>
      </w:r>
      <w:proofErr w:type="gramEnd"/>
      <w:r>
        <w:t xml:space="preserve">» дополнить </w:t>
      </w:r>
      <w:proofErr w:type="gramStart"/>
      <w:r>
        <w:t>словами</w:t>
      </w:r>
      <w:proofErr w:type="gramEnd"/>
      <w:r>
        <w:t>: «территориальной     обороне  и»;</w:t>
      </w:r>
    </w:p>
    <w:p w:rsidR="0062506B" w:rsidRPr="0062506B" w:rsidRDefault="0062506B" w:rsidP="0062506B">
      <w:pPr>
        <w:autoSpaceDE w:val="0"/>
        <w:autoSpaceDN w:val="0"/>
        <w:adjustRightInd w:val="0"/>
        <w:outlineLvl w:val="1"/>
        <w:rPr>
          <w:color w:val="000000"/>
        </w:rPr>
      </w:pPr>
      <w:r w:rsidRPr="0062506B">
        <w:rPr>
          <w:color w:val="000000"/>
        </w:rPr>
        <w:t xml:space="preserve">2. </w:t>
      </w:r>
      <w:proofErr w:type="gramStart"/>
      <w:r w:rsidRPr="0062506B">
        <w:rPr>
          <w:color w:val="000000"/>
        </w:rPr>
        <w:t>Поручить Главе Большеулуйского сельсовета направить</w:t>
      </w:r>
      <w:proofErr w:type="gramEnd"/>
      <w:r w:rsidRPr="0062506B">
        <w:rPr>
          <w:color w:val="000000"/>
        </w:rPr>
        <w:t xml:space="preserve"> настоящее решение на государственную регистрацию в установленном законом порядке.</w:t>
      </w:r>
    </w:p>
    <w:p w:rsidR="0062506B" w:rsidRDefault="0062506B" w:rsidP="0062506B">
      <w:r w:rsidRPr="0062506B">
        <w:rPr>
          <w:color w:val="000000"/>
        </w:rPr>
        <w:t xml:space="preserve">3. </w:t>
      </w:r>
      <w:proofErr w:type="gramStart"/>
      <w:r w:rsidRPr="0062506B">
        <w:rPr>
          <w:color w:val="000000"/>
        </w:rPr>
        <w:t>Контроль за</w:t>
      </w:r>
      <w:proofErr w:type="gramEnd"/>
      <w:r w:rsidRPr="0062506B">
        <w:rPr>
          <w:color w:val="000000"/>
        </w:rPr>
        <w:t xml:space="preserve"> исполнением настоящего решения возложить на постоянную комиссию </w:t>
      </w:r>
      <w:r w:rsidRPr="00532C92">
        <w:t>по законности, правопорядку, защите прав граждан, местному самоуправлению и связям с общественностью</w:t>
      </w:r>
      <w:r>
        <w:t>.</w:t>
      </w:r>
    </w:p>
    <w:p w:rsidR="00DB5288" w:rsidRDefault="00DB5288" w:rsidP="00DB5288">
      <w:pPr>
        <w:ind w:firstLine="708"/>
      </w:pPr>
      <w:r w:rsidRPr="004A5587">
        <w:rPr>
          <w:color w:val="000000"/>
        </w:rPr>
        <w:t xml:space="preserve">4. Настоящее решение вступает в силу  после его официального опубликования, </w:t>
      </w:r>
      <w:r w:rsidRPr="004A5587">
        <w:t>после прохождения государственной регистрации в установленном законом порядке.</w:t>
      </w:r>
    </w:p>
    <w:p w:rsidR="0062506B" w:rsidRPr="00532C92" w:rsidRDefault="0062506B" w:rsidP="0062506B">
      <w:r>
        <w:t xml:space="preserve">5. Пункты 2, 3 настоящего решения </w:t>
      </w:r>
      <w:r w:rsidRPr="0062506B">
        <w:rPr>
          <w:color w:val="000000"/>
        </w:rPr>
        <w:t>вступают в силу после подписания.</w:t>
      </w:r>
    </w:p>
    <w:p w:rsidR="0016234B" w:rsidRDefault="0016234B" w:rsidP="00AC40F4"/>
    <w:p w:rsidR="00DB5288" w:rsidRDefault="00DB5288" w:rsidP="00611246">
      <w:pPr>
        <w:ind w:left="709" w:hanging="709"/>
      </w:pPr>
    </w:p>
    <w:p w:rsidR="00611246" w:rsidRPr="00611246" w:rsidRDefault="00611246" w:rsidP="00611246">
      <w:pPr>
        <w:ind w:left="709" w:hanging="709"/>
      </w:pPr>
      <w:r w:rsidRPr="00611246">
        <w:t xml:space="preserve">Глава Большеулуйского сельсовета                                         </w:t>
      </w:r>
      <w:r>
        <w:t xml:space="preserve">                             </w:t>
      </w:r>
    </w:p>
    <w:p w:rsidR="005F2A68" w:rsidRDefault="00611246" w:rsidP="00DB5288">
      <w:pPr>
        <w:ind w:left="709" w:hanging="709"/>
      </w:pPr>
      <w:r w:rsidRPr="00611246">
        <w:t>Председатель сельского Совета депутатов</w:t>
      </w:r>
      <w:r w:rsidR="00DB5288">
        <w:tab/>
      </w:r>
      <w:r w:rsidR="00DB5288">
        <w:tab/>
      </w:r>
      <w:r w:rsidR="00DB5288">
        <w:tab/>
      </w:r>
      <w:r w:rsidR="00DB5288">
        <w:tab/>
      </w:r>
      <w:r w:rsidR="00DB5288">
        <w:tab/>
      </w:r>
      <w:r w:rsidR="00DB5288" w:rsidRPr="00611246">
        <w:t>Е.И. Королев</w:t>
      </w:r>
      <w:r w:rsidR="00DB5288">
        <w:t>а</w:t>
      </w:r>
    </w:p>
    <w:sectPr w:rsidR="005F2A68" w:rsidSect="00A515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</w:abstractNum>
  <w:abstractNum w:abstractNumId="1">
    <w:nsid w:val="1BAE08CE"/>
    <w:multiLevelType w:val="multilevel"/>
    <w:tmpl w:val="D6E46B0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8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4" w:hanging="1800"/>
      </w:pPr>
      <w:rPr>
        <w:rFonts w:hint="default"/>
      </w:rPr>
    </w:lvl>
  </w:abstractNum>
  <w:abstractNum w:abstractNumId="2">
    <w:nsid w:val="263F7093"/>
    <w:multiLevelType w:val="singleLevel"/>
    <w:tmpl w:val="16D2C20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3">
    <w:nsid w:val="34F84745"/>
    <w:multiLevelType w:val="hybridMultilevel"/>
    <w:tmpl w:val="7E7CC8C8"/>
    <w:lvl w:ilvl="0" w:tplc="D33C31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272D42"/>
    <w:multiLevelType w:val="hybridMultilevel"/>
    <w:tmpl w:val="543844B6"/>
    <w:lvl w:ilvl="0" w:tplc="5EC03FDA">
      <w:start w:val="1"/>
      <w:numFmt w:val="decimal"/>
      <w:lvlText w:val="%1."/>
      <w:lvlJc w:val="left"/>
      <w:pPr>
        <w:tabs>
          <w:tab w:val="num" w:pos="1211"/>
        </w:tabs>
        <w:ind w:left="1211" w:hanging="75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abstractNum w:abstractNumId="5">
    <w:nsid w:val="4EEB5E06"/>
    <w:multiLevelType w:val="multilevel"/>
    <w:tmpl w:val="C9566B2A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9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A68"/>
    <w:rsid w:val="001206A7"/>
    <w:rsid w:val="0016234B"/>
    <w:rsid w:val="001A74E9"/>
    <w:rsid w:val="001C1F89"/>
    <w:rsid w:val="00254B96"/>
    <w:rsid w:val="00255768"/>
    <w:rsid w:val="002861C1"/>
    <w:rsid w:val="00311362"/>
    <w:rsid w:val="00344D86"/>
    <w:rsid w:val="004422B8"/>
    <w:rsid w:val="004C35D9"/>
    <w:rsid w:val="00576A90"/>
    <w:rsid w:val="005B3201"/>
    <w:rsid w:val="005F2A68"/>
    <w:rsid w:val="005F5AAB"/>
    <w:rsid w:val="00611246"/>
    <w:rsid w:val="0062506B"/>
    <w:rsid w:val="00695480"/>
    <w:rsid w:val="007E76BE"/>
    <w:rsid w:val="008C6D46"/>
    <w:rsid w:val="008C6DE2"/>
    <w:rsid w:val="009000CB"/>
    <w:rsid w:val="00952DA7"/>
    <w:rsid w:val="00953BB2"/>
    <w:rsid w:val="009D0A63"/>
    <w:rsid w:val="00A00410"/>
    <w:rsid w:val="00A515C3"/>
    <w:rsid w:val="00A71DE5"/>
    <w:rsid w:val="00AC40F4"/>
    <w:rsid w:val="00AD6C1D"/>
    <w:rsid w:val="00B10786"/>
    <w:rsid w:val="00B1240D"/>
    <w:rsid w:val="00B170C2"/>
    <w:rsid w:val="00B678B6"/>
    <w:rsid w:val="00BC5480"/>
    <w:rsid w:val="00BF6F2F"/>
    <w:rsid w:val="00C7567A"/>
    <w:rsid w:val="00C83CAC"/>
    <w:rsid w:val="00D04B7A"/>
    <w:rsid w:val="00D5386F"/>
    <w:rsid w:val="00DB5288"/>
    <w:rsid w:val="00E240F5"/>
    <w:rsid w:val="00FC2772"/>
    <w:rsid w:val="00FE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2A6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F2A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5F2A6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rsid w:val="005F2A68"/>
    <w:rPr>
      <w:b/>
      <w:bCs/>
      <w:spacing w:val="12"/>
      <w:shd w:val="clear" w:color="auto" w:fill="FFFFFF"/>
    </w:rPr>
  </w:style>
  <w:style w:type="character" w:customStyle="1" w:styleId="20pt">
    <w:name w:val="Заголовок №2 + Интервал 0 pt"/>
    <w:rsid w:val="005F2A68"/>
    <w:rPr>
      <w:b/>
      <w:bCs/>
      <w:spacing w:val="11"/>
      <w:lang w:bidi="ar-SA"/>
    </w:rPr>
  </w:style>
  <w:style w:type="paragraph" w:customStyle="1" w:styleId="20">
    <w:name w:val="Заголовок №2"/>
    <w:basedOn w:val="a"/>
    <w:link w:val="2"/>
    <w:rsid w:val="005F2A68"/>
    <w:pPr>
      <w:widowControl w:val="0"/>
      <w:shd w:val="clear" w:color="auto" w:fill="FFFFFF"/>
      <w:spacing w:before="240" w:after="108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pacing w:val="12"/>
      <w:sz w:val="22"/>
      <w:szCs w:val="22"/>
      <w:lang w:eastAsia="en-US"/>
    </w:rPr>
  </w:style>
  <w:style w:type="paragraph" w:styleId="21">
    <w:name w:val="Body Text 2"/>
    <w:basedOn w:val="a"/>
    <w:link w:val="22"/>
    <w:rsid w:val="005F2A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F2A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2A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">
    <w:name w:val="r"/>
    <w:rsid w:val="005F2A68"/>
  </w:style>
  <w:style w:type="paragraph" w:styleId="a7">
    <w:name w:val="List Paragraph"/>
    <w:basedOn w:val="a"/>
    <w:uiPriority w:val="34"/>
    <w:qFormat/>
    <w:rsid w:val="005F2A68"/>
    <w:pPr>
      <w:ind w:left="720"/>
      <w:contextualSpacing/>
    </w:pPr>
  </w:style>
  <w:style w:type="paragraph" w:customStyle="1" w:styleId="ConsPlusNormal">
    <w:name w:val="ConsPlusNormal"/>
    <w:rsid w:val="00A515C3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2A6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F2A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5F2A6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rsid w:val="005F2A68"/>
    <w:rPr>
      <w:b/>
      <w:bCs/>
      <w:spacing w:val="12"/>
      <w:shd w:val="clear" w:color="auto" w:fill="FFFFFF"/>
    </w:rPr>
  </w:style>
  <w:style w:type="character" w:customStyle="1" w:styleId="20pt">
    <w:name w:val="Заголовок №2 + Интервал 0 pt"/>
    <w:rsid w:val="005F2A68"/>
    <w:rPr>
      <w:b/>
      <w:bCs/>
      <w:spacing w:val="11"/>
      <w:lang w:bidi="ar-SA"/>
    </w:rPr>
  </w:style>
  <w:style w:type="paragraph" w:customStyle="1" w:styleId="20">
    <w:name w:val="Заголовок №2"/>
    <w:basedOn w:val="a"/>
    <w:link w:val="2"/>
    <w:rsid w:val="005F2A68"/>
    <w:pPr>
      <w:widowControl w:val="0"/>
      <w:shd w:val="clear" w:color="auto" w:fill="FFFFFF"/>
      <w:spacing w:before="240" w:after="108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pacing w:val="12"/>
      <w:sz w:val="22"/>
      <w:szCs w:val="22"/>
      <w:lang w:eastAsia="en-US"/>
    </w:rPr>
  </w:style>
  <w:style w:type="paragraph" w:styleId="21">
    <w:name w:val="Body Text 2"/>
    <w:basedOn w:val="a"/>
    <w:link w:val="22"/>
    <w:rsid w:val="005F2A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F2A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2A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">
    <w:name w:val="r"/>
    <w:rsid w:val="005F2A68"/>
  </w:style>
  <w:style w:type="paragraph" w:styleId="a7">
    <w:name w:val="List Paragraph"/>
    <w:basedOn w:val="a"/>
    <w:uiPriority w:val="34"/>
    <w:qFormat/>
    <w:rsid w:val="005F2A68"/>
    <w:pPr>
      <w:ind w:left="720"/>
      <w:contextualSpacing/>
    </w:pPr>
  </w:style>
  <w:style w:type="paragraph" w:customStyle="1" w:styleId="ConsPlusNormal">
    <w:name w:val="ConsPlusNormal"/>
    <w:rsid w:val="00A515C3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9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Кинтер</dc:creator>
  <cp:lastModifiedBy>User</cp:lastModifiedBy>
  <cp:revision>4</cp:revision>
  <cp:lastPrinted>2013-04-24T02:15:00Z</cp:lastPrinted>
  <dcterms:created xsi:type="dcterms:W3CDTF">2013-06-27T03:32:00Z</dcterms:created>
  <dcterms:modified xsi:type="dcterms:W3CDTF">2013-07-11T05:48:00Z</dcterms:modified>
</cp:coreProperties>
</file>